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Cs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 w:bidi="ar"/>
        </w:rPr>
        <w:t>1</w:t>
      </w:r>
    </w:p>
    <w:p>
      <w:pPr>
        <w:spacing w:line="360" w:lineRule="auto"/>
        <w:jc w:val="both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44"/>
          <w:szCs w:val="44"/>
        </w:rPr>
        <w:t>杭州市企业</w:t>
      </w:r>
      <w:r>
        <w:rPr>
          <w:rFonts w:ascii="Times New Roman" w:hAnsi="Times New Roman" w:eastAsia="方正小标宋简体"/>
          <w:bCs/>
          <w:sz w:val="44"/>
          <w:szCs w:val="44"/>
        </w:rPr>
        <w:t>创新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联合体建设备案书</w:t>
      </w:r>
    </w:p>
    <w:bookmarkEnd w:id="0"/>
    <w:p>
      <w:pPr>
        <w:spacing w:line="700" w:lineRule="exact"/>
        <w:rPr>
          <w:rFonts w:eastAsia="仿宋"/>
          <w:b/>
          <w:bCs/>
          <w:sz w:val="52"/>
          <w:szCs w:val="52"/>
        </w:rPr>
      </w:pPr>
    </w:p>
    <w:p>
      <w:pPr>
        <w:spacing w:line="700" w:lineRule="exact"/>
        <w:rPr>
          <w:rFonts w:eastAsia="仿宋"/>
          <w:b/>
          <w:bCs/>
          <w:sz w:val="32"/>
          <w:szCs w:val="32"/>
        </w:rPr>
      </w:pPr>
    </w:p>
    <w:p>
      <w:pPr>
        <w:spacing w:line="700" w:lineRule="exact"/>
        <w:ind w:firstLine="616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申请名称：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杭州市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企业创新联合体</w:t>
      </w:r>
    </w:p>
    <w:p>
      <w:pPr>
        <w:spacing w:line="7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700" w:lineRule="exact"/>
        <w:ind w:firstLine="616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技术攻关方向：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cs="仿宋_GB2312"/>
          <w:bCs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</w:t>
      </w:r>
    </w:p>
    <w:p>
      <w:pPr>
        <w:spacing w:line="700" w:lineRule="exact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</w:p>
    <w:p>
      <w:pPr>
        <w:spacing w:line="700" w:lineRule="exact"/>
        <w:ind w:firstLine="616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拟开展研究课题：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</w:t>
      </w:r>
    </w:p>
    <w:p>
      <w:pPr>
        <w:spacing w:line="700" w:lineRule="exact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</w:p>
    <w:p>
      <w:pPr>
        <w:spacing w:line="700" w:lineRule="exact"/>
        <w:ind w:firstLine="616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申请单位：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     （盖章）</w:t>
      </w:r>
    </w:p>
    <w:p>
      <w:pPr>
        <w:spacing w:line="700" w:lineRule="exact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</w:p>
    <w:p>
      <w:pPr>
        <w:spacing w:line="700" w:lineRule="exact"/>
        <w:ind w:firstLine="616" w:firstLineChars="200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区、县（市）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   （盖章）</w:t>
      </w:r>
    </w:p>
    <w:p>
      <w:pPr>
        <w:spacing w:line="700" w:lineRule="exact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</w:p>
    <w:p>
      <w:pPr>
        <w:spacing w:line="700" w:lineRule="exact"/>
        <w:ind w:firstLine="1848" w:firstLineChars="6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spacing w:line="7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pStyle w:val="2"/>
      </w:pPr>
    </w:p>
    <w:tbl>
      <w:tblPr>
        <w:tblStyle w:val="5"/>
        <w:tblW w:w="89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616"/>
        <w:gridCol w:w="876"/>
        <w:gridCol w:w="1492"/>
        <w:gridCol w:w="87"/>
        <w:gridCol w:w="1404"/>
        <w:gridCol w:w="13"/>
        <w:gridCol w:w="733"/>
        <w:gridCol w:w="746"/>
        <w:gridCol w:w="14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创新联合体名称</w:t>
            </w:r>
          </w:p>
        </w:tc>
        <w:tc>
          <w:tcPr>
            <w:tcW w:w="684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拟开展攻关课题</w:t>
            </w:r>
          </w:p>
        </w:tc>
        <w:tc>
          <w:tcPr>
            <w:tcW w:w="684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牵头单位情况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43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注册成立时间</w:t>
            </w: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843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50" w:type="dxa"/>
            <w:gridSpan w:val="10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近三年销售收入（万元）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年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年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  <w:t>02</w:t>
            </w:r>
            <w:r>
              <w:rPr>
                <w:rFonts w:hint="eastAsia" w:ascii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年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50" w:type="dxa"/>
            <w:gridSpan w:val="10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近三年研发投入（万元）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年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年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  <w:t>02</w:t>
            </w:r>
            <w:r>
              <w:rPr>
                <w:rFonts w:hint="eastAsia" w:ascii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年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省级、国家级创新载体建设情况</w:t>
            </w:r>
          </w:p>
        </w:tc>
        <w:tc>
          <w:tcPr>
            <w:tcW w:w="6843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承担省级、国家级科技计划项目（近三年）</w:t>
            </w:r>
          </w:p>
        </w:tc>
        <w:tc>
          <w:tcPr>
            <w:tcW w:w="6843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ind w:left="105" w:hanging="114" w:hangingChars="50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专职研发人员（人）</w:t>
            </w:r>
          </w:p>
        </w:tc>
        <w:tc>
          <w:tcPr>
            <w:tcW w:w="6843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创新联合体负责人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电话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电话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成员单位1</w:t>
            </w:r>
          </w:p>
        </w:tc>
        <w:tc>
          <w:tcPr>
            <w:tcW w:w="7459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成员单位2</w:t>
            </w:r>
          </w:p>
        </w:tc>
        <w:tc>
          <w:tcPr>
            <w:tcW w:w="7459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……</w:t>
            </w:r>
          </w:p>
        </w:tc>
        <w:tc>
          <w:tcPr>
            <w:tcW w:w="7459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……（可自行增加）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创新联合主要建设内容（500字以内）</w:t>
            </w:r>
          </w:p>
        </w:tc>
        <w:tc>
          <w:tcPr>
            <w:tcW w:w="684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8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申报材料真实性声明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ind w:firstLine="420"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本单位提交的申报材料内容真实可靠，相关数据准确。本单位承诺对申报材料的真实性承担法律责任。</w:t>
            </w:r>
          </w:p>
          <w:p>
            <w:pPr>
              <w:adjustRightInd w:val="0"/>
              <w:snapToGrid w:val="0"/>
              <w:spacing w:line="280" w:lineRule="exact"/>
              <w:ind w:firstLine="5928" w:firstLineChars="2600"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>（加盖单位公章）</w:t>
            </w:r>
          </w:p>
          <w:p>
            <w:pPr>
              <w:adjustRightInd w:val="0"/>
              <w:snapToGrid w:val="0"/>
              <w:spacing w:line="280" w:lineRule="exact"/>
              <w:ind w:firstLine="420"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 xml:space="preserve">                                 202</w:t>
            </w:r>
            <w:r>
              <w:rPr>
                <w:rFonts w:hint="eastAsia" w:ascii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 xml:space="preserve">年   月 </w:t>
            </w:r>
            <w:r>
              <w:rPr>
                <w:rFonts w:hint="eastAsia" w:ascii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snapToGrid w:val="0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4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D1D25"/>
    <w:rsid w:val="085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空2字"/>
    <w:basedOn w:val="3"/>
    <w:qFormat/>
    <w:uiPriority w:val="99"/>
    <w:pPr>
      <w:widowControl w:val="0"/>
      <w:snapToGrid w:val="0"/>
      <w:spacing w:line="560" w:lineRule="exact"/>
      <w:ind w:firstLine="640" w:firstLineChars="200"/>
    </w:pPr>
    <w:rPr>
      <w:rFonts w:ascii="仿宋_GB2312" w:hAnsi="仿宋_GB2312" w:cs="仿宋_GB2312"/>
      <w:lang w:val="zh-TW"/>
    </w:rPr>
  </w:style>
  <w:style w:type="paragraph" w:customStyle="1" w:styleId="3">
    <w:name w:val="左对齐正文"/>
    <w:qFormat/>
    <w:uiPriority w:val="99"/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2022-05-20T06:52:00Z</dcterms:created>
  <dc:creator>工作人员</dc:creator>
  <cp:lastModifiedBy>工作人员</cp:lastModifiedBy>
  <dcterms:modified xsi:type="dcterms:W3CDTF">2022-05-20T06:52:44Z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