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附件</w:t>
      </w:r>
    </w:p>
    <w:p>
      <w:pPr>
        <w:spacing w:line="48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color w:val="auto"/>
          <w:sz w:val="28"/>
          <w:szCs w:val="28"/>
        </w:rPr>
      </w:pPr>
    </w:p>
    <w:p>
      <w:pPr>
        <w:jc w:val="center"/>
        <w:rPr>
          <w:rFonts w:eastAsia="方正小标宋简体"/>
          <w:color w:val="auto"/>
          <w:sz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52"/>
          <w:szCs w:val="52"/>
          <w:lang w:val="en-US" w:eastAsia="zh-CN"/>
        </w:rPr>
        <w:t>智能制造奖励申报书</w:t>
      </w:r>
    </w:p>
    <w:p>
      <w:pPr>
        <w:jc w:val="center"/>
        <w:rPr>
          <w:rFonts w:hint="eastAsia" w:eastAsia="方正小标宋简体"/>
          <w:color w:val="auto"/>
          <w:sz w:val="36"/>
        </w:rPr>
      </w:pPr>
    </w:p>
    <w:p>
      <w:pPr>
        <w:jc w:val="center"/>
        <w:rPr>
          <w:rFonts w:hint="eastAsia" w:eastAsia="方正小标宋简体"/>
          <w:color w:val="auto"/>
          <w:sz w:val="36"/>
        </w:rPr>
      </w:pPr>
    </w:p>
    <w:p>
      <w:pPr>
        <w:jc w:val="center"/>
        <w:rPr>
          <w:rFonts w:eastAsia="方正小标宋简体"/>
          <w:color w:val="auto"/>
          <w:sz w:val="36"/>
        </w:rPr>
      </w:pPr>
    </w:p>
    <w:p>
      <w:pPr>
        <w:adjustRightInd w:val="0"/>
        <w:snapToGrid w:val="0"/>
        <w:spacing w:line="360" w:lineRule="auto"/>
        <w:ind w:left="853" w:leftChars="406" w:firstLine="180" w:firstLineChars="50"/>
        <w:jc w:val="left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仿宋_GB2312" w:eastAsia="仿宋_GB2312"/>
          <w:color w:val="auto"/>
          <w:sz w:val="36"/>
        </w:rPr>
        <w:t>企业名称：</w:t>
      </w:r>
      <w:r>
        <w:rPr>
          <w:rFonts w:hint="eastAsia" w:ascii="仿宋_GB2312" w:eastAsia="仿宋_GB2312"/>
          <w:color w:val="auto"/>
          <w:sz w:val="36"/>
          <w:u w:val="single"/>
        </w:rPr>
        <w:t xml:space="preserve">                       </w:t>
      </w:r>
      <w:r>
        <w:rPr>
          <w:rFonts w:hint="eastAsia" w:ascii="仿宋_GB2312" w:eastAsia="仿宋_GB2312"/>
          <w:color w:val="auto"/>
          <w:sz w:val="36"/>
        </w:rPr>
        <w:t>（盖章）</w:t>
      </w:r>
    </w:p>
    <w:p>
      <w:pPr>
        <w:adjustRightInd w:val="0"/>
        <w:snapToGrid w:val="0"/>
        <w:spacing w:line="360" w:lineRule="auto"/>
        <w:ind w:left="853" w:leftChars="406" w:firstLine="180" w:firstLineChars="50"/>
        <w:jc w:val="left"/>
        <w:rPr>
          <w:rFonts w:hint="eastAsia" w:ascii="仿宋_GB2312" w:eastAsia="仿宋_GB2312"/>
          <w:color w:val="auto"/>
          <w:sz w:val="36"/>
          <w:u w:val="single"/>
        </w:rPr>
      </w:pPr>
      <w:r>
        <w:rPr>
          <w:rFonts w:hint="eastAsia" w:ascii="仿宋_GB2312" w:eastAsia="仿宋_GB2312"/>
          <w:color w:val="auto"/>
          <w:sz w:val="36"/>
        </w:rPr>
        <w:t>企业地址：</w:t>
      </w:r>
      <w:r>
        <w:rPr>
          <w:rFonts w:hint="eastAsia" w:ascii="仿宋_GB2312" w:eastAsia="仿宋_GB2312"/>
          <w:color w:val="auto"/>
          <w:sz w:val="36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left="853" w:leftChars="406" w:firstLine="180" w:firstLineChars="50"/>
        <w:jc w:val="left"/>
        <w:rPr>
          <w:rFonts w:hint="eastAsia" w:ascii="仿宋_GB2312" w:eastAsia="仿宋_GB2312"/>
          <w:color w:val="auto"/>
          <w:sz w:val="36"/>
          <w:u w:val="single"/>
        </w:rPr>
      </w:pPr>
      <w:r>
        <w:rPr>
          <w:rFonts w:hint="eastAsia" w:ascii="仿宋_GB2312" w:eastAsia="仿宋_GB2312"/>
          <w:color w:val="auto"/>
          <w:sz w:val="36"/>
        </w:rPr>
        <w:t>联 系 人：</w:t>
      </w:r>
      <w:r>
        <w:rPr>
          <w:rFonts w:hint="eastAsia" w:ascii="仿宋_GB2312" w:eastAsia="仿宋_GB2312"/>
          <w:color w:val="auto"/>
          <w:sz w:val="36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left="853" w:leftChars="406" w:firstLine="180" w:firstLineChars="50"/>
        <w:jc w:val="left"/>
        <w:rPr>
          <w:rFonts w:hint="eastAsia" w:ascii="仿宋_GB2312" w:eastAsia="仿宋_GB2312"/>
          <w:color w:val="auto"/>
          <w:sz w:val="36"/>
          <w:u w:val="single"/>
        </w:rPr>
      </w:pPr>
      <w:r>
        <w:rPr>
          <w:rFonts w:hint="eastAsia" w:ascii="仿宋_GB2312" w:eastAsia="仿宋_GB2312"/>
          <w:color w:val="auto"/>
          <w:sz w:val="36"/>
        </w:rPr>
        <w:t>联系电话：</w:t>
      </w:r>
      <w:r>
        <w:rPr>
          <w:rFonts w:hint="eastAsia" w:ascii="仿宋_GB2312" w:eastAsia="仿宋_GB2312"/>
          <w:color w:val="auto"/>
          <w:sz w:val="36"/>
          <w:u w:val="single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color w:val="auto"/>
          <w:sz w:val="36"/>
        </w:rPr>
      </w:pPr>
    </w:p>
    <w:p>
      <w:pPr>
        <w:jc w:val="center"/>
        <w:rPr>
          <w:rFonts w:hint="eastAsia" w:ascii="仿宋_GB2312" w:eastAsia="仿宋_GB2312"/>
          <w:color w:val="auto"/>
          <w:sz w:val="36"/>
        </w:rPr>
      </w:pPr>
    </w:p>
    <w:p>
      <w:pPr>
        <w:jc w:val="center"/>
        <w:rPr>
          <w:rFonts w:hint="eastAsia" w:ascii="仿宋_GB2312" w:eastAsia="仿宋_GB2312"/>
          <w:color w:val="auto"/>
          <w:sz w:val="36"/>
        </w:rPr>
      </w:pPr>
    </w:p>
    <w:p>
      <w:pPr>
        <w:jc w:val="center"/>
        <w:rPr>
          <w:rFonts w:hint="eastAsia" w:ascii="仿宋_GB2312" w:eastAsia="仿宋_GB2312"/>
          <w:color w:val="auto"/>
          <w:sz w:val="36"/>
        </w:rPr>
      </w:pPr>
    </w:p>
    <w:p>
      <w:pPr>
        <w:jc w:val="center"/>
        <w:rPr>
          <w:rFonts w:hint="eastAsia" w:ascii="仿宋_GB2312" w:eastAsia="仿宋_GB2312"/>
          <w:color w:val="auto"/>
          <w:sz w:val="36"/>
        </w:rPr>
      </w:pPr>
    </w:p>
    <w:p>
      <w:pPr>
        <w:jc w:val="center"/>
        <w:rPr>
          <w:rFonts w:hint="eastAsia" w:ascii="楷体_GB2312" w:eastAsia="楷体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申报日期：    年  月  日</w:t>
      </w:r>
    </w:p>
    <w:p>
      <w:pPr>
        <w:spacing w:line="480" w:lineRule="auto"/>
        <w:jc w:val="lef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32"/>
          <w:szCs w:val="32"/>
        </w:rPr>
        <w:br w:type="page"/>
      </w:r>
      <w:r>
        <w:rPr>
          <w:rFonts w:hint="eastAsia" w:eastAsia="黑体"/>
          <w:color w:val="auto"/>
          <w:spacing w:val="-12"/>
          <w:sz w:val="28"/>
          <w:szCs w:val="28"/>
        </w:rPr>
        <w:t>一、</w:t>
      </w:r>
      <w:r>
        <w:rPr>
          <w:rFonts w:hint="eastAsia" w:eastAsia="黑体"/>
          <w:color w:val="auto"/>
          <w:spacing w:val="-12"/>
          <w:sz w:val="28"/>
          <w:szCs w:val="28"/>
          <w:lang w:val="en-US" w:eastAsia="zh-CN"/>
        </w:rPr>
        <w:t>智能制造奖励</w:t>
      </w:r>
      <w:r>
        <w:rPr>
          <w:rFonts w:hint="eastAsia" w:ascii="黑体" w:hAnsi="黑体" w:eastAsia="黑体"/>
          <w:color w:val="auto"/>
          <w:sz w:val="28"/>
          <w:szCs w:val="28"/>
        </w:rPr>
        <w:t>申报表</w:t>
      </w:r>
    </w:p>
    <w:tbl>
      <w:tblPr>
        <w:tblStyle w:val="2"/>
        <w:tblW w:w="8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29"/>
        <w:gridCol w:w="975"/>
        <w:gridCol w:w="1592"/>
        <w:gridCol w:w="1439"/>
        <w:gridCol w:w="128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企业名称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法人代表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pacing w:val="-24"/>
                <w:szCs w:val="21"/>
              </w:rPr>
              <w:t>地</w:t>
            </w:r>
            <w:r>
              <w:rPr>
                <w:rFonts w:ascii="仿宋_GB2312" w:hAnsi="宋体" w:eastAsia="仿宋_GB2312" w:cs="Arial"/>
                <w:color w:val="auto"/>
                <w:spacing w:val="-24"/>
                <w:szCs w:val="21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color w:val="auto"/>
                <w:spacing w:val="-24"/>
                <w:szCs w:val="21"/>
              </w:rPr>
              <w:t>址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所在区域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企业性质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□国有  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□民营  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□三资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负责人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职务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手机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联系人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职务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auto"/>
                <w:szCs w:val="21"/>
              </w:rPr>
              <w:t>手机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所属行业</w:t>
            </w:r>
          </w:p>
          <w:p>
            <w:pPr>
              <w:jc w:val="center"/>
              <w:rPr>
                <w:rFonts w:hint="eastAsia" w:ascii="仿宋_GB2312" w:eastAsia="仿宋_GB2312" w:cs="Arial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行业代码</w:t>
            </w:r>
            <w:r>
              <w:rPr>
                <w:rFonts w:hint="eastAsia" w:ascii="仿宋_GB2312" w:eastAsia="仿宋_GB2312" w:cs="Arial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企业经营情况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主营业务收入（万元）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税收（万元）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利润（万元）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 w:cs="Arial"/>
                <w:color w:val="auto"/>
                <w:szCs w:val="21"/>
              </w:rPr>
              <w:t>年度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申报项目级别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国家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 xml:space="preserve">省级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 xml:space="preserve">市级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eastAsia="仿宋_GB2312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获得荣誉名称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荣誉文件</w:t>
            </w:r>
          </w:p>
          <w:p>
            <w:pPr>
              <w:jc w:val="center"/>
              <w:rPr>
                <w:rFonts w:hint="default" w:ascii="仿宋_GB2312" w:eastAsia="仿宋_GB2312" w:cs="Arial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  <w:lang w:val="en-US" w:eastAsia="zh-CN"/>
              </w:rPr>
              <w:t>及文号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  <w:r>
              <w:rPr>
                <w:rFonts w:hint="eastAsia" w:ascii="仿宋_GB2312" w:eastAsia="仿宋_GB2312" w:cs="Arial"/>
                <w:color w:val="auto"/>
                <w:szCs w:val="21"/>
              </w:rPr>
              <w:t>技术服务机构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210" w:firstLineChars="100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真实性承诺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我单位申报的所有材料，均真实、完整，如有不实，愿承担相应的责任。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法定代表人签章：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                         </w:t>
            </w:r>
          </w:p>
          <w:p>
            <w:pPr>
              <w:spacing w:line="300" w:lineRule="exact"/>
              <w:ind w:firstLine="5040" w:firstLineChars="2400"/>
              <w:rPr>
                <w:rFonts w:ascii="仿宋_GB2312" w:eastAsia="仿宋_GB2312" w:cs="宋体"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szCs w:val="21"/>
              </w:rPr>
              <w:t>（企业盖章）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auto"/>
                <w:szCs w:val="21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宋体"/>
                <w:color w:val="auto"/>
                <w:szCs w:val="21"/>
              </w:rPr>
              <w:t>年</w:t>
            </w:r>
            <w:r>
              <w:rPr>
                <w:rFonts w:ascii="仿宋_GB2312" w:eastAsia="仿宋_GB2312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szCs w:val="21"/>
              </w:rPr>
              <w:t>月</w:t>
            </w:r>
            <w:r>
              <w:rPr>
                <w:rFonts w:ascii="仿宋_GB2312" w:eastAsia="仿宋_GB2312" w:cs="宋体"/>
                <w:color w:val="auto"/>
                <w:szCs w:val="21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szCs w:val="21"/>
              </w:rPr>
              <w:t>日</w:t>
            </w:r>
            <w:r>
              <w:rPr>
                <w:rFonts w:ascii="仿宋_GB2312" w:eastAsia="仿宋_GB2312" w:cs="宋体"/>
                <w:color w:val="auto"/>
                <w:szCs w:val="21"/>
              </w:rPr>
              <w:t xml:space="preserve">                                        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 xml:space="preserve">                                                                     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  <w:lang w:val="en-US" w:eastAsia="zh-CN"/>
        </w:rPr>
        <w:t>二、</w:t>
      </w:r>
      <w:r>
        <w:rPr>
          <w:rFonts w:hint="eastAsia" w:eastAsia="黑体"/>
          <w:color w:val="auto"/>
          <w:sz w:val="28"/>
          <w:szCs w:val="28"/>
        </w:rPr>
        <w:t>企业概况（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主要包括企业成立时间、注册资本、企业规模、主营业务、员工数量、相关资质、行业影响力等。</w:t>
      </w:r>
      <w:r>
        <w:rPr>
          <w:rFonts w:hint="eastAsia" w:eastAsia="黑体"/>
          <w:color w:val="auto"/>
          <w:sz w:val="28"/>
          <w:szCs w:val="28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  <w:lang w:val="en-US" w:eastAsia="zh-CN"/>
        </w:rPr>
        <w:t>三、荣誉概况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（荣誉认定文件复印件）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黑体" w:eastAsia="仿宋_GB2312" w:cs="仿宋"/>
          <w:color w:val="auto"/>
          <w:sz w:val="28"/>
          <w:szCs w:val="28"/>
        </w:rPr>
      </w:pPr>
      <w:r>
        <w:rPr>
          <w:rFonts w:hint="eastAsia" w:ascii="黑体" w:hAnsi="仿宋" w:eastAsia="黑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黑体" w:hAnsi="仿宋" w:eastAsia="黑体"/>
          <w:color w:val="auto"/>
          <w:sz w:val="28"/>
          <w:szCs w:val="28"/>
        </w:rPr>
        <w:t>、示范项目基本情况（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1.项目建设背景；2.项目总投资额；3.项目建设时间；4.技术服务机构及云服务提供商；5.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项目</w:t>
      </w:r>
      <w:r>
        <w:rPr>
          <w:rFonts w:hint="eastAsia" w:ascii="仿宋_GB2312" w:hAnsi="黑体" w:eastAsia="仿宋_GB2312" w:cs="仿宋"/>
          <w:color w:val="auto"/>
          <w:sz w:val="28"/>
          <w:szCs w:val="28"/>
        </w:rPr>
        <w:t>建设主要内容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及实施范围</w:t>
      </w:r>
      <w:r>
        <w:rPr>
          <w:rFonts w:hint="eastAsia" w:ascii="仿宋_GB2312" w:hAnsi="黑体" w:eastAsia="仿宋_GB2312" w:cs="仿宋"/>
          <w:color w:val="auto"/>
          <w:sz w:val="28"/>
          <w:szCs w:val="28"/>
        </w:rPr>
        <w:t>。）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28"/>
          <w:szCs w:val="28"/>
        </w:rPr>
        <w:t>、</w:t>
      </w:r>
      <w:r>
        <w:rPr>
          <w:rFonts w:hint="eastAsia" w:ascii="黑体" w:hAnsi="黑体" w:eastAsia="黑体" w:cs="仿宋_GB2312"/>
          <w:b/>
          <w:color w:val="auto"/>
          <w:sz w:val="28"/>
          <w:szCs w:val="28"/>
        </w:rPr>
        <w:t>示范作用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（突出项目实施中的典型经验和做法，以及对行业和区域开展同类项目的可复制性和示范价值。）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黑体" w:hAnsi="仿宋" w:eastAsia="黑体"/>
          <w:color w:val="auto"/>
          <w:sz w:val="28"/>
          <w:szCs w:val="28"/>
        </w:rPr>
      </w:pPr>
    </w:p>
    <w:p>
      <w:pPr>
        <w:autoSpaceDN w:val="0"/>
        <w:snapToGrid w:val="0"/>
        <w:spacing w:line="360" w:lineRule="auto"/>
        <w:ind w:firstLine="640"/>
        <w:outlineLvl w:val="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kern w:val="0"/>
          <w:sz w:val="28"/>
          <w:szCs w:val="28"/>
        </w:rPr>
        <w:t>（请如实填写申报书各部分内容，力求逻辑清楚、重点突出、文字精</w:t>
      </w:r>
      <w:r>
        <w:rPr>
          <w:rFonts w:hint="eastAsia" w:ascii="仿宋_GB2312" w:hAnsi="仿宋" w:eastAsia="仿宋_GB2312"/>
          <w:color w:val="auto"/>
          <w:kern w:val="0"/>
          <w:sz w:val="28"/>
          <w:szCs w:val="28"/>
          <w:lang w:val="en-US" w:eastAsia="zh-CN"/>
        </w:rPr>
        <w:t>练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kern w:val="0"/>
          <w:sz w:val="28"/>
          <w:szCs w:val="28"/>
        </w:rPr>
        <w:t>、详略得当；请用A4幅面编辑，除申报表以外，申报书正文字体为4号仿宋体，单倍行距。一级标题4号黑体。）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jg0NzQ3YTUwZTk1MmFjN2Y0Y2UwMTRkYmQyYzcifQ=="/>
  </w:docVars>
  <w:rsids>
    <w:rsidRoot w:val="34314B1D"/>
    <w:rsid w:val="34314B1D"/>
    <w:rsid w:val="540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491</Words>
  <Characters>500</Characters>
  <Lines>0</Lines>
  <Paragraphs>0</Paragraphs>
  <TotalTime>0</TotalTime>
  <ScaleCrop>false</ScaleCrop>
  <LinksUpToDate>false</LinksUpToDate>
  <CharactersWithSpaces>816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2023-01-29T02:45:00Z</dcterms:created>
  <dc:creator>匿名用户</dc:creator>
  <cp:lastModifiedBy>施亮</cp:lastModifiedBy>
  <dcterms:modified xsi:type="dcterms:W3CDTF">2023-01-31T01:06:35Z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65674A1E08834294828B316546B1D764</vt:lpwstr>
  </property>
</Properties>
</file>