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0" w:lineRule="atLeast"/>
        <w:jc w:val="center"/>
        <w:rPr>
          <w:rFonts w:hint="eastAsia" w:eastAsia="黑体"/>
          <w:sz w:val="40"/>
        </w:rPr>
      </w:pPr>
      <w:r>
        <w:rPr>
          <w:rFonts w:hint="eastAsia" w:eastAsia="黑体"/>
          <w:sz w:val="40"/>
        </w:rPr>
        <w:t>杭州市萧山区人民政府办公室</w:t>
      </w:r>
    </w:p>
    <w:p>
      <w:pPr>
        <w:spacing w:line="0" w:lineRule="atLeast"/>
        <w:jc w:val="center"/>
        <w:rPr>
          <w:rFonts w:ascii="楷体_GB2312" w:eastAsia="楷体_GB2312"/>
          <w:sz w:val="26"/>
        </w:rPr>
      </w:pPr>
      <w:r>
        <w:rPr>
          <w:rFonts w:hint="eastAsia" w:eastAsia="黑体"/>
          <w:sz w:val="40"/>
          <w:lang w:eastAsia="zh-CN"/>
        </w:rPr>
        <w:t>选用</w:t>
      </w:r>
      <w:r>
        <w:rPr>
          <w:rFonts w:hint="eastAsia" w:eastAsia="黑体"/>
          <w:sz w:val="40"/>
        </w:rPr>
        <w:t>公务员报名表</w:t>
      </w:r>
      <w:r>
        <w:rPr>
          <w:rFonts w:hint="eastAsia" w:ascii="楷体_GB2312" w:eastAsia="楷体_GB2312"/>
          <w:sz w:val="26"/>
        </w:rPr>
        <w:t xml:space="preserve">                      </w:t>
      </w:r>
    </w:p>
    <w:tbl>
      <w:tblPr>
        <w:tblStyle w:val="2"/>
        <w:tblW w:w="882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345"/>
        <w:gridCol w:w="111"/>
        <w:gridCol w:w="993"/>
        <w:gridCol w:w="283"/>
        <w:gridCol w:w="851"/>
        <w:gridCol w:w="297"/>
        <w:gridCol w:w="345"/>
        <w:gridCol w:w="720"/>
        <w:gridCol w:w="1080"/>
        <w:gridCol w:w="251"/>
        <w:gridCol w:w="1009"/>
        <w:gridCol w:w="195"/>
        <w:gridCol w:w="160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姓名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性别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年月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（照片）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735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民族</w:t>
            </w:r>
          </w:p>
        </w:tc>
        <w:tc>
          <w:tcPr>
            <w:tcW w:w="1732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851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籍贯</w:t>
            </w:r>
          </w:p>
        </w:tc>
        <w:tc>
          <w:tcPr>
            <w:tcW w:w="1362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出生地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入党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238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362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参加工作</w:t>
            </w:r>
          </w:p>
          <w:p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时间</w:t>
            </w:r>
          </w:p>
        </w:tc>
        <w:tc>
          <w:tcPr>
            <w:tcW w:w="2340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身份证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号码</w:t>
            </w:r>
          </w:p>
        </w:tc>
        <w:tc>
          <w:tcPr>
            <w:tcW w:w="2880" w:type="dxa"/>
            <w:gridSpan w:val="6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51" w:type="dxa"/>
            <w:gridSpan w:val="3"/>
            <w:vAlign w:val="center"/>
          </w:tcPr>
          <w:p>
            <w:pPr>
              <w:ind w:left="-107" w:leftChars="-51" w:right="-92" w:rightChars="-44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是否具有</w:t>
            </w:r>
            <w:r>
              <w:rPr>
                <w:rFonts w:eastAsia="仿宋_GB2312"/>
                <w:sz w:val="24"/>
              </w:rPr>
              <w:t>两年以上基层工作经历</w:t>
            </w:r>
          </w:p>
        </w:tc>
        <w:tc>
          <w:tcPr>
            <w:tcW w:w="1009" w:type="dxa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80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全日制教育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hint="eastAsia" w:ascii="宋体" w:hAnsi="宋体"/>
                <w:sz w:val="24"/>
                <w:lang w:val="zh-CN" w:eastAsia="zh-CN"/>
              </w:rPr>
            </w:pPr>
          </w:p>
        </w:tc>
        <w:tc>
          <w:tcPr>
            <w:tcW w:w="13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在职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教育</w:t>
            </w: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学历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331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毕业院校系及专业</w:t>
            </w:r>
          </w:p>
        </w:tc>
        <w:tc>
          <w:tcPr>
            <w:tcW w:w="2809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080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1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学位</w:t>
            </w:r>
          </w:p>
        </w:tc>
        <w:tc>
          <w:tcPr>
            <w:tcW w:w="2496" w:type="dxa"/>
            <w:gridSpan w:val="5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331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809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现专业技术资格</w:t>
            </w:r>
          </w:p>
        </w:tc>
        <w:tc>
          <w:tcPr>
            <w:tcW w:w="1431" w:type="dxa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评定时间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Merge w:val="restart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有何执业资格</w:t>
            </w:r>
          </w:p>
        </w:tc>
        <w:tc>
          <w:tcPr>
            <w:tcW w:w="160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1" w:type="dxa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left="-122" w:leftChars="-58" w:right="-92" w:rightChars="-44" w:firstLine="112" w:firstLineChars="51"/>
              <w:jc w:val="left"/>
              <w:rPr>
                <w:rFonts w:eastAsia="仿宋_GB2312"/>
                <w:sz w:val="22"/>
              </w:rPr>
            </w:pPr>
            <w:r>
              <w:rPr>
                <w:rFonts w:hint="eastAsia" w:eastAsia="仿宋_GB2312"/>
                <w:sz w:val="22"/>
              </w:rPr>
              <w:t>聘任时间</w:t>
            </w:r>
          </w:p>
        </w:tc>
        <w:tc>
          <w:tcPr>
            <w:tcW w:w="133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204" w:type="dxa"/>
            <w:gridSpan w:val="2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605" w:type="dxa"/>
            <w:vMerge w:val="continue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现工作单位及职务</w:t>
            </w:r>
          </w:p>
        </w:tc>
        <w:tc>
          <w:tcPr>
            <w:tcW w:w="3827" w:type="dxa"/>
            <w:gridSpan w:val="7"/>
            <w:vAlign w:val="center"/>
          </w:tcPr>
          <w:p>
            <w:pPr>
              <w:jc w:val="center"/>
              <w:rPr>
                <w:rFonts w:hint="eastAsia" w:eastAsia="仿宋_GB2312"/>
                <w:sz w:val="24"/>
                <w:lang w:eastAsia="zh-CN"/>
              </w:rPr>
            </w:pPr>
          </w:p>
        </w:tc>
        <w:tc>
          <w:tcPr>
            <w:tcW w:w="1204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任现职级时间</w:t>
            </w:r>
          </w:p>
        </w:tc>
        <w:tc>
          <w:tcPr>
            <w:tcW w:w="1605" w:type="dxa"/>
            <w:vAlign w:val="center"/>
          </w:tcPr>
          <w:p>
            <w:pPr>
              <w:jc w:val="center"/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spacing w:val="-10"/>
                <w:sz w:val="24"/>
              </w:rPr>
            </w:pPr>
            <w:r>
              <w:rPr>
                <w:rFonts w:hint="eastAsia" w:eastAsia="仿宋_GB2312"/>
                <w:spacing w:val="-10"/>
                <w:sz w:val="24"/>
              </w:rPr>
              <w:t>个人联系方式(手机)</w:t>
            </w:r>
          </w:p>
        </w:tc>
        <w:tc>
          <w:tcPr>
            <w:tcW w:w="6636" w:type="dxa"/>
            <w:gridSpan w:val="10"/>
            <w:vAlign w:val="center"/>
          </w:tcPr>
          <w:p>
            <w:pPr>
              <w:rPr>
                <w:rFonts w:hint="default" w:eastAsia="仿宋_GB2312"/>
                <w:sz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89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奖惩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情况</w:t>
            </w:r>
          </w:p>
        </w:tc>
        <w:tc>
          <w:tcPr>
            <w:tcW w:w="7629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55" w:hRule="atLeast"/>
          <w:jc w:val="center"/>
        </w:trPr>
        <w:tc>
          <w:tcPr>
            <w:tcW w:w="1191" w:type="dxa"/>
            <w:gridSpan w:val="3"/>
            <w:tcBorders>
              <w:top w:val="single" w:color="auto" w:sz="4" w:space="0"/>
              <w:left w:val="single" w:color="auto" w:sz="12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近三年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年度考核情况</w:t>
            </w:r>
          </w:p>
        </w:tc>
        <w:tc>
          <w:tcPr>
            <w:tcW w:w="7629" w:type="dxa"/>
            <w:gridSpan w:val="11"/>
            <w:tcBorders>
              <w:top w:val="single" w:color="auto" w:sz="4" w:space="0"/>
              <w:right w:val="single" w:color="auto" w:sz="12" w:space="0"/>
            </w:tcBorders>
            <w:vAlign w:val="center"/>
          </w:tcPr>
          <w:p>
            <w:pPr>
              <w:jc w:val="left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37" w:hRule="atLeast"/>
          <w:jc w:val="center"/>
        </w:trPr>
        <w:tc>
          <w:tcPr>
            <w:tcW w:w="2184" w:type="dxa"/>
            <w:gridSpan w:val="4"/>
            <w:vAlign w:val="center"/>
          </w:tcPr>
          <w:p>
            <w:pPr>
              <w:jc w:val="center"/>
              <w:rPr>
                <w:rFonts w:hint="eastAsia" w:eastAsia="仿宋_GB2312"/>
                <w:spacing w:val="-10"/>
                <w:sz w:val="24"/>
                <w:lang w:eastAsia="zh-CN"/>
              </w:rPr>
            </w:pPr>
            <w:r>
              <w:rPr>
                <w:rFonts w:hint="eastAsia" w:eastAsia="仿宋_GB2312"/>
                <w:spacing w:val="-10"/>
                <w:sz w:val="24"/>
                <w:lang w:eastAsia="zh-CN"/>
              </w:rPr>
              <w:t>本人签名</w:t>
            </w:r>
          </w:p>
        </w:tc>
        <w:tc>
          <w:tcPr>
            <w:tcW w:w="6636" w:type="dxa"/>
            <w:gridSpan w:val="10"/>
            <w:vAlign w:val="center"/>
          </w:tcPr>
          <w:p>
            <w:pPr>
              <w:rPr>
                <w:rFonts w:hint="eastAsia" w:eastAsia="仿宋_GB2312"/>
                <w:sz w:val="24"/>
                <w:lang w:val="en-US" w:eastAsia="zh-CN"/>
              </w:rPr>
            </w:pPr>
          </w:p>
        </w:tc>
      </w:tr>
    </w:tbl>
    <w:p>
      <w:pPr>
        <w:spacing w:line="160" w:lineRule="exact"/>
        <w:rPr>
          <w:rFonts w:eastAsia="仿宋_GB2312"/>
          <w:sz w:val="24"/>
        </w:rPr>
      </w:pPr>
    </w:p>
    <w:tbl>
      <w:tblPr>
        <w:tblStyle w:val="2"/>
        <w:tblW w:w="882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1"/>
        <w:gridCol w:w="1525"/>
        <w:gridCol w:w="1525"/>
        <w:gridCol w:w="254"/>
        <w:gridCol w:w="936"/>
        <w:gridCol w:w="335"/>
        <w:gridCol w:w="1525"/>
        <w:gridCol w:w="15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91" w:hRule="atLeast"/>
          <w:jc w:val="center"/>
        </w:trPr>
        <w:tc>
          <w:tcPr>
            <w:tcW w:w="1191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简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历</w:t>
            </w:r>
          </w:p>
        </w:tc>
        <w:tc>
          <w:tcPr>
            <w:tcW w:w="7629" w:type="dxa"/>
            <w:gridSpan w:val="7"/>
            <w:tcBorders>
              <w:top w:val="single" w:color="auto" w:sz="12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restart"/>
            <w:tcBorders>
              <w:top w:val="single" w:color="auto" w:sz="8" w:space="0"/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eastAsia="仿宋_GB2312"/>
                <w:sz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家庭成员与主要社会关系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（有须回避情况的务必填写）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称谓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  名</w:t>
            </w:r>
          </w:p>
        </w:tc>
        <w:tc>
          <w:tcPr>
            <w:tcW w:w="1525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出生年月</w:t>
            </w:r>
          </w:p>
        </w:tc>
        <w:tc>
          <w:tcPr>
            <w:tcW w:w="1525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政治面貌</w:t>
            </w:r>
          </w:p>
        </w:tc>
        <w:tc>
          <w:tcPr>
            <w:tcW w:w="1529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  <w:jc w:val="center"/>
        </w:trPr>
        <w:tc>
          <w:tcPr>
            <w:tcW w:w="1191" w:type="dxa"/>
            <w:vMerge w:val="continue"/>
            <w:tcBorders>
              <w:left w:val="single" w:color="auto" w:sz="12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5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9" w:type="dxa"/>
            <w:tcBorders>
              <w:top w:val="single" w:color="auto" w:sz="4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  <w:jc w:val="center"/>
        </w:trPr>
        <w:tc>
          <w:tcPr>
            <w:tcW w:w="1191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</w:tcBorders>
            <w:vAlign w:val="center"/>
          </w:tcPr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推荐单位党组织</w:t>
            </w:r>
          </w:p>
          <w:p>
            <w:pPr>
              <w:ind w:left="-107" w:leftChars="-51" w:right="-94" w:rightChars="-45"/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304" w:type="dxa"/>
            <w:gridSpan w:val="3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年   月   日</w:t>
            </w:r>
          </w:p>
        </w:tc>
        <w:tc>
          <w:tcPr>
            <w:tcW w:w="936" w:type="dxa"/>
            <w:tcBorders>
              <w:top w:val="single" w:color="auto" w:sz="8" w:space="0"/>
              <w:bottom w:val="single" w:color="auto" w:sz="8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  <w:lang w:eastAsia="zh-CN"/>
              </w:rPr>
              <w:t>推荐单位主管部门</w:t>
            </w:r>
            <w:r>
              <w:rPr>
                <w:rFonts w:hint="eastAsia" w:eastAsia="仿宋_GB2312"/>
                <w:sz w:val="24"/>
              </w:rPr>
              <w:t>意见</w:t>
            </w:r>
          </w:p>
        </w:tc>
        <w:tc>
          <w:tcPr>
            <w:tcW w:w="3389" w:type="dxa"/>
            <w:gridSpan w:val="3"/>
            <w:tcBorders>
              <w:top w:val="single" w:color="auto" w:sz="8" w:space="0"/>
              <w:bottom w:val="single" w:color="auto" w:sz="8" w:space="0"/>
              <w:right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（盖章）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 xml:space="preserve">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55" w:hRule="atLeast"/>
          <w:jc w:val="center"/>
        </w:trPr>
        <w:tc>
          <w:tcPr>
            <w:tcW w:w="1191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备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注</w:t>
            </w:r>
          </w:p>
          <w:p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hint="eastAsia" w:eastAsia="仿宋_GB2312"/>
                <w:sz w:val="24"/>
              </w:rPr>
              <w:t>栏</w:t>
            </w:r>
          </w:p>
        </w:tc>
        <w:tc>
          <w:tcPr>
            <w:tcW w:w="7629" w:type="dxa"/>
            <w:gridSpan w:val="7"/>
            <w:tcBorders>
              <w:top w:val="single" w:color="auto" w:sz="8" w:space="0"/>
              <w:bottom w:val="single" w:color="auto" w:sz="12" w:space="0"/>
              <w:right w:val="single" w:color="auto" w:sz="12" w:space="0"/>
            </w:tcBorders>
          </w:tcPr>
          <w:p>
            <w:pPr>
              <w:rPr>
                <w:rFonts w:eastAsia="仿宋_GB2312"/>
                <w:sz w:val="24"/>
              </w:rPr>
            </w:pPr>
          </w:p>
        </w:tc>
      </w:tr>
    </w:tbl>
    <w:p>
      <w:pPr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注：1、此表必须如实填写，否则取消</w:t>
      </w:r>
      <w:r>
        <w:rPr>
          <w:rFonts w:hint="eastAsia" w:eastAsia="仿宋_GB2312"/>
          <w:sz w:val="24"/>
          <w:lang w:eastAsia="zh-CN"/>
        </w:rPr>
        <w:t>选用</w:t>
      </w:r>
      <w:r>
        <w:rPr>
          <w:rFonts w:hint="eastAsia" w:eastAsia="仿宋_GB2312"/>
          <w:sz w:val="24"/>
        </w:rPr>
        <w:t>资格；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2、简历须根据经历分段填写</w:t>
      </w:r>
      <w:r>
        <w:rPr>
          <w:rFonts w:hint="eastAsia" w:eastAsia="仿宋_GB2312"/>
          <w:sz w:val="24"/>
          <w:lang w:eastAsia="zh-CN"/>
        </w:rPr>
        <w:t>，从高中开始填写</w:t>
      </w:r>
      <w:r>
        <w:rPr>
          <w:rFonts w:hint="eastAsia" w:eastAsia="仿宋_GB2312"/>
          <w:sz w:val="24"/>
        </w:rPr>
        <w:t>；</w:t>
      </w:r>
    </w:p>
    <w:p>
      <w:pPr>
        <w:ind w:firstLine="480"/>
        <w:rPr>
          <w:rFonts w:eastAsia="仿宋_GB2312"/>
          <w:sz w:val="24"/>
        </w:rPr>
      </w:pPr>
      <w:r>
        <w:rPr>
          <w:rFonts w:hint="eastAsia" w:eastAsia="仿宋_GB2312"/>
          <w:sz w:val="24"/>
        </w:rPr>
        <w:t>3、奖惩情况，“奖”填写</w:t>
      </w:r>
      <w:r>
        <w:rPr>
          <w:rFonts w:hint="eastAsia" w:eastAsia="仿宋_GB2312"/>
          <w:sz w:val="24"/>
          <w:lang w:eastAsia="zh-CN"/>
        </w:rPr>
        <w:t>区</w:t>
      </w:r>
      <w:r>
        <w:rPr>
          <w:rFonts w:hint="eastAsia" w:eastAsia="仿宋_GB2312"/>
          <w:sz w:val="24"/>
        </w:rPr>
        <w:t>级以上奖励，“惩”填写所有受过处分情况；</w:t>
      </w:r>
    </w:p>
    <w:p>
      <w:pPr>
        <w:numPr>
          <w:ilvl w:val="0"/>
          <w:numId w:val="0"/>
        </w:numPr>
        <w:wordWrap/>
        <w:ind w:leftChars="0"/>
        <w:jc w:val="right"/>
        <w:rPr>
          <w:rFonts w:hint="default" w:ascii="仿宋" w:hAnsi="仿宋" w:eastAsia="仿宋" w:cs="仿宋"/>
          <w:sz w:val="30"/>
          <w:szCs w:val="30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default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4366D8"/>
    <w:rsid w:val="05436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2019-10-21T08:23:00Z</dcterms:created>
  <dc:creator>昔日之美</dc:creator>
  <cp:lastModifiedBy>昔日之美</cp:lastModifiedBy>
  <dcterms:modified xsi:type="dcterms:W3CDTF">2019-10-21T08:24:02Z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